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67" w:rsidRDefault="00907167" w:rsidP="00907167">
      <w:pPr>
        <w:jc w:val="center"/>
        <w:rPr>
          <w:rFonts w:hint="cs"/>
          <w:b/>
          <w:bCs/>
          <w:sz w:val="48"/>
          <w:szCs w:val="48"/>
        </w:rPr>
      </w:pPr>
    </w:p>
    <w:p w:rsidR="00907167" w:rsidRDefault="00907167" w:rsidP="00907167">
      <w:pPr>
        <w:jc w:val="center"/>
        <w:rPr>
          <w:rFonts w:hint="cs"/>
          <w:b/>
          <w:bCs/>
          <w:sz w:val="48"/>
          <w:szCs w:val="48"/>
        </w:rPr>
      </w:pPr>
    </w:p>
    <w:p w:rsidR="00907167" w:rsidRDefault="00907167" w:rsidP="00907167">
      <w:pPr>
        <w:jc w:val="center"/>
        <w:rPr>
          <w:rFonts w:hint="cs"/>
          <w:b/>
          <w:bCs/>
          <w:sz w:val="48"/>
          <w:szCs w:val="48"/>
        </w:rPr>
      </w:pPr>
    </w:p>
    <w:p w:rsidR="00C7680D" w:rsidRDefault="00907167" w:rsidP="00907167">
      <w:pPr>
        <w:jc w:val="center"/>
        <w:rPr>
          <w:rFonts w:hint="cs"/>
          <w:b/>
          <w:bCs/>
          <w:sz w:val="48"/>
          <w:szCs w:val="48"/>
        </w:rPr>
      </w:pPr>
      <w:r w:rsidRPr="00907167">
        <w:rPr>
          <w:rFonts w:hint="cs"/>
          <w:b/>
          <w:bCs/>
          <w:sz w:val="48"/>
          <w:szCs w:val="48"/>
          <w:cs/>
        </w:rPr>
        <w:t>ส่วนที่ ๒</w:t>
      </w:r>
    </w:p>
    <w:p w:rsidR="00907167" w:rsidRDefault="00907167" w:rsidP="00907167">
      <w:pPr>
        <w:jc w:val="center"/>
        <w:rPr>
          <w:rFonts w:hint="cs"/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บัญชีสรุปโครงการพัฒนา</w:t>
      </w:r>
    </w:p>
    <w:p w:rsidR="00907167" w:rsidRDefault="00907167" w:rsidP="00907167">
      <w:pPr>
        <w:jc w:val="center"/>
        <w:rPr>
          <w:rFonts w:hint="cs"/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แผนพัฒนาท้องถิ่น(พ.ศ.๒๕๖๑-๒๕๖๕) เพิ่มเติม/เปลี่ยนแปลง (ฉบับที่๑)</w:t>
      </w:r>
    </w:p>
    <w:p w:rsidR="00907167" w:rsidRDefault="00907167" w:rsidP="00907167">
      <w:pPr>
        <w:jc w:val="center"/>
        <w:rPr>
          <w:rFonts w:hint="cs"/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องค์กาบริหารส่วนตำบลทุ่งแก  อำเภอเจริญศิลป์ จังหวัดสกลนคร</w:t>
      </w:r>
    </w:p>
    <w:p w:rsidR="00C23F58" w:rsidRDefault="00C23F58" w:rsidP="00907167">
      <w:pPr>
        <w:jc w:val="center"/>
        <w:rPr>
          <w:rFonts w:hint="cs"/>
          <w:b/>
          <w:bCs/>
          <w:sz w:val="48"/>
          <w:szCs w:val="48"/>
        </w:rPr>
      </w:pPr>
    </w:p>
    <w:p w:rsidR="00C23F58" w:rsidRDefault="00C23F58" w:rsidP="00907167">
      <w:pPr>
        <w:jc w:val="center"/>
        <w:rPr>
          <w:rFonts w:hint="cs"/>
          <w:b/>
          <w:bCs/>
          <w:sz w:val="48"/>
          <w:szCs w:val="48"/>
        </w:rPr>
      </w:pPr>
    </w:p>
    <w:p w:rsidR="00C23F58" w:rsidRDefault="00C23F58" w:rsidP="00907167">
      <w:pPr>
        <w:jc w:val="center"/>
        <w:rPr>
          <w:rFonts w:hint="cs"/>
          <w:b/>
          <w:bCs/>
          <w:sz w:val="48"/>
          <w:szCs w:val="48"/>
        </w:rPr>
      </w:pPr>
    </w:p>
    <w:p w:rsidR="00C23F58" w:rsidRDefault="00C23F58" w:rsidP="00C23F58">
      <w:pPr>
        <w:spacing w:after="0"/>
        <w:jc w:val="right"/>
        <w:rPr>
          <w:rFonts w:hint="cs"/>
          <w:b/>
          <w:bCs/>
        </w:rPr>
      </w:pPr>
      <w:r>
        <w:rPr>
          <w:rFonts w:hint="cs"/>
          <w:b/>
          <w:bCs/>
          <w:cs/>
        </w:rPr>
        <w:lastRenderedPageBreak/>
        <w:t>(แบบ ผ.๐๗)</w:t>
      </w:r>
    </w:p>
    <w:p w:rsidR="00C23F58" w:rsidRDefault="00C23F58" w:rsidP="00C23F58">
      <w:pPr>
        <w:spacing w:after="0"/>
        <w:jc w:val="center"/>
        <w:rPr>
          <w:rFonts w:hint="cs"/>
          <w:b/>
          <w:bCs/>
        </w:rPr>
      </w:pPr>
      <w:r>
        <w:rPr>
          <w:rFonts w:hint="cs"/>
          <w:b/>
          <w:bCs/>
          <w:cs/>
        </w:rPr>
        <w:t>บัญชีสรุปโครงการพัฒนา</w:t>
      </w:r>
    </w:p>
    <w:p w:rsidR="00C23F58" w:rsidRDefault="00C23F58" w:rsidP="00C23F58">
      <w:pPr>
        <w:spacing w:after="0"/>
        <w:jc w:val="center"/>
        <w:rPr>
          <w:rFonts w:hint="cs"/>
          <w:b/>
          <w:bCs/>
        </w:rPr>
      </w:pPr>
      <w:r>
        <w:rPr>
          <w:rFonts w:hint="cs"/>
          <w:b/>
          <w:bCs/>
          <w:cs/>
        </w:rPr>
        <w:t>แผนพัฒนาท้องถิ่น(พ.ศ.๒๕๖๑-๒๕๖๕) เพิ่มเติม/เปลี่ยนแปลง(ฉบับที่ ๑)</w:t>
      </w:r>
    </w:p>
    <w:p w:rsidR="00C23F58" w:rsidRDefault="00C23F58" w:rsidP="00C23F58">
      <w:pPr>
        <w:spacing w:after="0"/>
        <w:jc w:val="center"/>
        <w:rPr>
          <w:rFonts w:hint="cs"/>
          <w:b/>
          <w:bCs/>
        </w:rPr>
      </w:pPr>
      <w:r>
        <w:rPr>
          <w:rFonts w:hint="cs"/>
          <w:b/>
          <w:bCs/>
          <w:cs/>
        </w:rPr>
        <w:t>องค์การบริหารส่วนตำบลทุ่งแก อำเภอเจริญศิลป์ จังหวัดสกลนคร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1830"/>
        <w:gridCol w:w="1031"/>
        <w:gridCol w:w="1114"/>
        <w:gridCol w:w="1031"/>
        <w:gridCol w:w="1114"/>
        <w:gridCol w:w="1176"/>
        <w:gridCol w:w="1207"/>
        <w:gridCol w:w="1029"/>
        <w:gridCol w:w="1207"/>
        <w:gridCol w:w="1027"/>
        <w:gridCol w:w="1207"/>
        <w:gridCol w:w="1020"/>
        <w:gridCol w:w="1207"/>
      </w:tblGrid>
      <w:tr w:rsidR="00C23F58" w:rsidTr="006C6469">
        <w:tc>
          <w:tcPr>
            <w:tcW w:w="1830" w:type="dxa"/>
            <w:vMerge w:val="restart"/>
          </w:tcPr>
          <w:p w:rsidR="00C23F58" w:rsidRP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2145" w:type="dxa"/>
            <w:gridSpan w:val="2"/>
          </w:tcPr>
          <w:p w:rsidR="00C23F58" w:rsidRP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๒๕๖๑</w:t>
            </w:r>
          </w:p>
        </w:tc>
        <w:tc>
          <w:tcPr>
            <w:tcW w:w="2145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ปี 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๒๕๖๒</w:t>
            </w:r>
          </w:p>
        </w:tc>
        <w:tc>
          <w:tcPr>
            <w:tcW w:w="2383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ปี 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๒๕๖๓</w:t>
            </w:r>
          </w:p>
        </w:tc>
        <w:tc>
          <w:tcPr>
            <w:tcW w:w="2236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ปี 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๒๕๖๔</w:t>
            </w:r>
          </w:p>
        </w:tc>
        <w:tc>
          <w:tcPr>
            <w:tcW w:w="2234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 xml:space="preserve">ปี 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๒๕๖๕</w:t>
            </w:r>
          </w:p>
        </w:tc>
        <w:tc>
          <w:tcPr>
            <w:tcW w:w="2227" w:type="dxa"/>
            <w:gridSpan w:val="2"/>
          </w:tcPr>
          <w:p w:rsidR="00C23F58" w:rsidRP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 ๕ ปี</w:t>
            </w:r>
          </w:p>
        </w:tc>
      </w:tr>
      <w:tr w:rsidR="006C6469" w:rsidTr="006C6469">
        <w:tc>
          <w:tcPr>
            <w:tcW w:w="1830" w:type="dxa"/>
            <w:vMerge/>
          </w:tcPr>
          <w:p w:rsidR="00C23F58" w:rsidRP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C23F58" w:rsidRP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31" w:type="dxa"/>
          </w:tcPr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76" w:type="dxa"/>
          </w:tcPr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9" w:type="dxa"/>
          </w:tcPr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7" w:type="dxa"/>
          </w:tcPr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0" w:type="dxa"/>
          </w:tcPr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</w:tr>
      <w:tr w:rsidR="00147D84" w:rsidTr="006C6469">
        <w:tc>
          <w:tcPr>
            <w:tcW w:w="1830" w:type="dxa"/>
          </w:tcPr>
          <w:p w:rsidR="00147D84" w:rsidRDefault="00147D84" w:rsidP="00C23F58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๑)ยุทธศาสตร์การพัฒนาด้านโครงสร้างพื้นฐาน</w:t>
            </w:r>
          </w:p>
          <w:p w:rsidR="00147D84" w:rsidRPr="00C23F58" w:rsidRDefault="00147D84" w:rsidP="00C23F58">
            <w:pPr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๑.๑ แผนงานเคหะและชุมชน</w:t>
            </w:r>
          </w:p>
        </w:tc>
        <w:tc>
          <w:tcPr>
            <w:tcW w:w="1031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31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76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</w:t>
            </w:r>
          </w:p>
        </w:tc>
        <w:tc>
          <w:tcPr>
            <w:tcW w:w="1207" w:type="dxa"/>
          </w:tcPr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๘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๕๘๐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  <w:tr w:rsidR="006C6469" w:rsidTr="006C6469">
        <w:tc>
          <w:tcPr>
            <w:tcW w:w="1830" w:type="dxa"/>
          </w:tcPr>
          <w:p w:rsidR="006C6469" w:rsidRDefault="006C6469" w:rsidP="00C23F58">
            <w:pPr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๒)ยุทธศาสตร์ด้านทรัพยากรและสิ่งแวดล้อม</w:t>
            </w:r>
          </w:p>
          <w:p w:rsidR="006C6469" w:rsidRPr="00C23F58" w:rsidRDefault="006C6469" w:rsidP="00C23F58">
            <w:pPr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๑แผนงานการเกษตร</w:t>
            </w:r>
          </w:p>
        </w:tc>
        <w:tc>
          <w:tcPr>
            <w:tcW w:w="1031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31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6C6469" w:rsidRDefault="006C6469" w:rsidP="006C646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6C646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6C646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6C6469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76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</w:t>
            </w:r>
          </w:p>
        </w:tc>
        <w:tc>
          <w:tcPr>
            <w:tcW w:w="1207" w:type="dxa"/>
          </w:tcPr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  <w:tr w:rsidR="005411E7" w:rsidTr="006C6469">
        <w:tc>
          <w:tcPr>
            <w:tcW w:w="1830" w:type="dxa"/>
          </w:tcPr>
          <w:p w:rsidR="005411E7" w:rsidRPr="00C23F58" w:rsidRDefault="007D496A" w:rsidP="007D496A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31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5411E7" w:rsidRPr="00C23F58" w:rsidRDefault="005411E7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5411E7" w:rsidRPr="00C23F58" w:rsidRDefault="005411E7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5411E7" w:rsidRPr="00C23F58" w:rsidRDefault="005411E7" w:rsidP="00AA651F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5411E7" w:rsidRPr="00C23F58" w:rsidRDefault="005411E7" w:rsidP="00AA651F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๖</w:t>
            </w:r>
          </w:p>
        </w:tc>
        <w:tc>
          <w:tcPr>
            <w:tcW w:w="1207" w:type="dxa"/>
          </w:tcPr>
          <w:p w:rsidR="005411E7" w:rsidRPr="00C23F58" w:rsidRDefault="005411E7" w:rsidP="00C23F58">
            <w:pPr>
              <w:jc w:val="center"/>
              <w:rPr>
                <w:rFonts w:hint="cs"/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๘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๖๗๐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</w:tbl>
    <w:p w:rsidR="00C23F58" w:rsidRPr="00C23F58" w:rsidRDefault="00C23F58" w:rsidP="00C23F58">
      <w:pPr>
        <w:spacing w:after="0"/>
        <w:jc w:val="center"/>
        <w:rPr>
          <w:rFonts w:hint="cs"/>
          <w:b/>
          <w:bCs/>
          <w:cs/>
        </w:rPr>
      </w:pPr>
    </w:p>
    <w:sectPr w:rsidR="00C23F58" w:rsidRPr="00C23F58" w:rsidSect="0090716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42E84"/>
    <w:rsid w:val="00042E84"/>
    <w:rsid w:val="00147D84"/>
    <w:rsid w:val="005411E7"/>
    <w:rsid w:val="006C6469"/>
    <w:rsid w:val="007D496A"/>
    <w:rsid w:val="00907167"/>
    <w:rsid w:val="00C23F58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6</cp:revision>
  <dcterms:created xsi:type="dcterms:W3CDTF">2020-01-10T08:24:00Z</dcterms:created>
  <dcterms:modified xsi:type="dcterms:W3CDTF">2020-01-10T08:46:00Z</dcterms:modified>
</cp:coreProperties>
</file>